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17" w:rsidRDefault="00743317" w:rsidP="00743317">
      <w:pPr>
        <w:pStyle w:val="Default"/>
      </w:pPr>
    </w:p>
    <w:p w:rsidR="00743317" w:rsidRPr="00743317" w:rsidRDefault="00796E2E" w:rsidP="00743317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SAN DIEGO CAMFT -</w:t>
      </w:r>
      <w:r w:rsidR="00743317" w:rsidRPr="00743317">
        <w:rPr>
          <w:rFonts w:asciiTheme="majorHAnsi" w:hAnsiTheme="majorHAnsi"/>
          <w:b/>
          <w:bCs/>
          <w:sz w:val="23"/>
          <w:szCs w:val="23"/>
        </w:rPr>
        <w:t xml:space="preserve"> SCHOLARSHIP APPLICATION </w:t>
      </w:r>
    </w:p>
    <w:p w:rsidR="00743317" w:rsidRDefault="00743317" w:rsidP="00743317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743317">
        <w:rPr>
          <w:rFonts w:asciiTheme="majorHAnsi" w:hAnsiTheme="majorHAnsi"/>
          <w:b/>
          <w:bCs/>
          <w:sz w:val="23"/>
          <w:szCs w:val="23"/>
        </w:rPr>
        <w:t xml:space="preserve">2016 </w:t>
      </w:r>
    </w:p>
    <w:p w:rsidR="00E83939" w:rsidRDefault="00E83939" w:rsidP="00743317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796E2E" w:rsidRDefault="00E83939" w:rsidP="00743317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Please indicate which scholarship you are applying for (please note the specific application deadlines as posted on the website)</w:t>
      </w:r>
    </w:p>
    <w:p w:rsidR="00E83939" w:rsidRPr="00743317" w:rsidRDefault="00E83939" w:rsidP="00743317">
      <w:pPr>
        <w:pStyle w:val="Default"/>
        <w:rPr>
          <w:rFonts w:asciiTheme="majorHAnsi" w:hAnsiTheme="majorHAnsi"/>
          <w:sz w:val="23"/>
          <w:szCs w:val="23"/>
        </w:rPr>
      </w:pPr>
    </w:p>
    <w:p w:rsidR="00796E2E" w:rsidRPr="00796E2E" w:rsidRDefault="00E83939" w:rsidP="00796E2E">
      <w:pPr>
        <w:pStyle w:val="Default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  <w:u w:val="single"/>
          </w:rPr>
          <w:id w:val="-127092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  <w:u w:val="single"/>
            </w:rPr>
            <w:t>☐</w:t>
          </w:r>
        </w:sdtContent>
      </w:sdt>
      <w:r w:rsidR="00796E2E" w:rsidRPr="00796E2E">
        <w:rPr>
          <w:rFonts w:asciiTheme="majorHAnsi" w:hAnsiTheme="majorHAnsi"/>
          <w:sz w:val="21"/>
          <w:szCs w:val="21"/>
          <w:u w:val="single"/>
        </w:rPr>
        <w:t>Betty Jackson Scholarship Award – ‘Needs’ Based</w:t>
      </w:r>
    </w:p>
    <w:p w:rsidR="00796E2E" w:rsidRDefault="00796E2E" w:rsidP="00796E2E">
      <w:pPr>
        <w:pStyle w:val="Default"/>
        <w:rPr>
          <w:rFonts w:asciiTheme="majorHAnsi" w:hAnsiTheme="majorHAnsi"/>
          <w:sz w:val="21"/>
          <w:szCs w:val="21"/>
        </w:rPr>
      </w:pPr>
      <w:r w:rsidRPr="00796E2E">
        <w:rPr>
          <w:rFonts w:asciiTheme="majorHAnsi" w:hAnsiTheme="majorHAnsi"/>
          <w:sz w:val="21"/>
          <w:szCs w:val="21"/>
        </w:rPr>
        <w:t>These awards will be granted to the applicant who demonstrates a need for the funds in order to further their pursuit of a goal related to their degree, i.e. assistance is needed to pay exam fees, payment for exam study preparation, or funding is needed for a research project.</w:t>
      </w:r>
    </w:p>
    <w:p w:rsidR="00796E2E" w:rsidRPr="00796E2E" w:rsidRDefault="00796E2E" w:rsidP="00796E2E">
      <w:pPr>
        <w:pStyle w:val="Default"/>
        <w:rPr>
          <w:rFonts w:asciiTheme="majorHAnsi" w:hAnsiTheme="majorHAnsi"/>
          <w:sz w:val="21"/>
          <w:szCs w:val="21"/>
        </w:rPr>
      </w:pPr>
    </w:p>
    <w:p w:rsidR="00796E2E" w:rsidRPr="00796E2E" w:rsidRDefault="00E83939" w:rsidP="00796E2E">
      <w:pPr>
        <w:pStyle w:val="Default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  <w:u w:val="single"/>
          </w:rPr>
          <w:id w:val="-29337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  <w:u w:val="single"/>
            </w:rPr>
            <w:t>☐</w:t>
          </w:r>
        </w:sdtContent>
      </w:sdt>
      <w:r w:rsidR="00796E2E" w:rsidRPr="00796E2E">
        <w:rPr>
          <w:rFonts w:asciiTheme="majorHAnsi" w:hAnsiTheme="majorHAnsi"/>
          <w:sz w:val="21"/>
          <w:szCs w:val="21"/>
          <w:u w:val="single"/>
        </w:rPr>
        <w:t xml:space="preserve">Dr. Steve </w:t>
      </w:r>
      <w:proofErr w:type="spellStart"/>
      <w:r w:rsidR="00796E2E" w:rsidRPr="00796E2E">
        <w:rPr>
          <w:rFonts w:asciiTheme="majorHAnsi" w:hAnsiTheme="majorHAnsi"/>
          <w:sz w:val="21"/>
          <w:szCs w:val="21"/>
          <w:u w:val="single"/>
        </w:rPr>
        <w:t>Koh</w:t>
      </w:r>
      <w:proofErr w:type="spellEnd"/>
      <w:r w:rsidR="00796E2E" w:rsidRPr="00796E2E">
        <w:rPr>
          <w:rFonts w:asciiTheme="majorHAnsi" w:hAnsiTheme="majorHAnsi"/>
          <w:sz w:val="21"/>
          <w:szCs w:val="21"/>
          <w:u w:val="single"/>
        </w:rPr>
        <w:t xml:space="preserve"> Scholarship Award – ‘Service’ Based</w:t>
      </w:r>
    </w:p>
    <w:p w:rsidR="00796E2E" w:rsidRPr="00796E2E" w:rsidRDefault="00796E2E" w:rsidP="00796E2E">
      <w:pPr>
        <w:pStyle w:val="Default"/>
        <w:rPr>
          <w:rFonts w:asciiTheme="majorHAnsi" w:hAnsiTheme="majorHAnsi"/>
          <w:sz w:val="21"/>
          <w:szCs w:val="21"/>
        </w:rPr>
      </w:pPr>
      <w:r w:rsidRPr="00796E2E">
        <w:rPr>
          <w:rFonts w:asciiTheme="majorHAnsi" w:hAnsiTheme="majorHAnsi"/>
          <w:sz w:val="21"/>
          <w:szCs w:val="21"/>
        </w:rPr>
        <w:t>These awards will be granted to the applicant</w:t>
      </w:r>
      <w:bookmarkStart w:id="0" w:name="_msoanchor_2"/>
      <w:bookmarkEnd w:id="0"/>
      <w:r w:rsidR="00E83939" w:rsidRPr="00796E2E">
        <w:rPr>
          <w:rFonts w:asciiTheme="majorHAnsi" w:hAnsiTheme="majorHAnsi"/>
          <w:sz w:val="21"/>
          <w:szCs w:val="21"/>
        </w:rPr>
        <w:t> who</w:t>
      </w:r>
      <w:r w:rsidRPr="00796E2E">
        <w:rPr>
          <w:rFonts w:asciiTheme="majorHAnsi" w:hAnsiTheme="majorHAnsi"/>
          <w:sz w:val="21"/>
          <w:szCs w:val="21"/>
        </w:rPr>
        <w:t xml:space="preserve"> demonstrates the desire to develop a service project through the local chapter to support fellow </w:t>
      </w:r>
      <w:proofErr w:type="spellStart"/>
      <w:r w:rsidRPr="00796E2E">
        <w:rPr>
          <w:rFonts w:asciiTheme="majorHAnsi" w:hAnsiTheme="majorHAnsi"/>
          <w:sz w:val="21"/>
          <w:szCs w:val="21"/>
        </w:rPr>
        <w:t>pre-licensed</w:t>
      </w:r>
      <w:proofErr w:type="spellEnd"/>
      <w:r w:rsidRPr="00796E2E">
        <w:rPr>
          <w:rFonts w:asciiTheme="majorHAnsi" w:hAnsiTheme="majorHAnsi"/>
          <w:sz w:val="21"/>
          <w:szCs w:val="21"/>
        </w:rPr>
        <w:t xml:space="preserve"> members in the community. Examples of service projects include but not limited to: starting a Chapter 3000 Club, starting a Meet Up, creating a Marketing platform using social media.</w:t>
      </w:r>
    </w:p>
    <w:p w:rsidR="00796E2E" w:rsidRPr="00743317" w:rsidRDefault="00796E2E" w:rsidP="00743317">
      <w:pPr>
        <w:pStyle w:val="Default"/>
        <w:rPr>
          <w:rFonts w:asciiTheme="majorHAnsi" w:hAnsiTheme="majorHAnsi"/>
          <w:sz w:val="21"/>
          <w:szCs w:val="21"/>
        </w:rPr>
      </w:pPr>
    </w:p>
    <w:p w:rsidR="00743317" w:rsidRPr="00743317" w:rsidRDefault="00743317" w:rsidP="00743317">
      <w:pPr>
        <w:pStyle w:val="Default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4861"/>
      </w:tblGrid>
      <w:tr w:rsidR="00E83939" w:rsidRPr="00E83939" w:rsidTr="00AF656B">
        <w:tc>
          <w:tcPr>
            <w:tcW w:w="5304" w:type="dxa"/>
          </w:tcPr>
          <w:p w:rsidR="00E83939" w:rsidRPr="00E83939" w:rsidRDefault="00E83939" w:rsidP="00E83939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E83939">
              <w:rPr>
                <w:rFonts w:asciiTheme="majorHAnsi" w:hAnsiTheme="majorHAnsi"/>
                <w:sz w:val="21"/>
                <w:szCs w:val="21"/>
              </w:rPr>
              <w:t>Name</w:t>
            </w:r>
          </w:p>
        </w:tc>
        <w:tc>
          <w:tcPr>
            <w:tcW w:w="4861" w:type="dxa"/>
          </w:tcPr>
          <w:p w:rsidR="00E83939" w:rsidRPr="00E83939" w:rsidRDefault="00E83939" w:rsidP="0087740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E83939">
              <w:rPr>
                <w:rFonts w:asciiTheme="majorHAnsi" w:hAnsiTheme="majorHAnsi"/>
                <w:sz w:val="21"/>
                <w:szCs w:val="21"/>
              </w:rPr>
              <w:t xml:space="preserve">Today’s Date </w:t>
            </w:r>
          </w:p>
        </w:tc>
      </w:tr>
      <w:tr w:rsidR="00E83939" w:rsidRPr="00E83939" w:rsidTr="00E431AF">
        <w:tc>
          <w:tcPr>
            <w:tcW w:w="5304" w:type="dxa"/>
          </w:tcPr>
          <w:p w:rsidR="00E83939" w:rsidRPr="00E83939" w:rsidRDefault="00E83939" w:rsidP="0087740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E83939">
              <w:rPr>
                <w:rFonts w:asciiTheme="majorHAnsi" w:hAnsiTheme="majorHAnsi"/>
                <w:sz w:val="21"/>
                <w:szCs w:val="21"/>
              </w:rPr>
              <w:t>Address</w:t>
            </w:r>
          </w:p>
        </w:tc>
        <w:tc>
          <w:tcPr>
            <w:tcW w:w="4861" w:type="dxa"/>
            <w:vMerge w:val="restart"/>
          </w:tcPr>
          <w:p w:rsidR="00E83939" w:rsidRPr="00E83939" w:rsidRDefault="00E83939" w:rsidP="0087740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83939" w:rsidRPr="00E83939" w:rsidTr="00E431AF">
        <w:tc>
          <w:tcPr>
            <w:tcW w:w="5304" w:type="dxa"/>
          </w:tcPr>
          <w:p w:rsidR="00E83939" w:rsidRPr="00E83939" w:rsidRDefault="00E83939" w:rsidP="0087740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E83939">
              <w:rPr>
                <w:rFonts w:asciiTheme="majorHAnsi" w:hAnsiTheme="majorHAnsi"/>
                <w:sz w:val="21"/>
                <w:szCs w:val="21"/>
              </w:rPr>
              <w:t>City/State/Zip</w:t>
            </w:r>
          </w:p>
        </w:tc>
        <w:tc>
          <w:tcPr>
            <w:tcW w:w="4861" w:type="dxa"/>
            <w:vMerge/>
          </w:tcPr>
          <w:p w:rsidR="00E83939" w:rsidRPr="00E83939" w:rsidRDefault="00E83939" w:rsidP="0087740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83939" w:rsidRPr="00E83939" w:rsidTr="009F7783">
        <w:tc>
          <w:tcPr>
            <w:tcW w:w="5304" w:type="dxa"/>
          </w:tcPr>
          <w:p w:rsidR="00E83939" w:rsidRPr="00E83939" w:rsidRDefault="00E83939" w:rsidP="00E83939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E83939">
              <w:rPr>
                <w:rFonts w:asciiTheme="majorHAnsi" w:hAnsiTheme="majorHAnsi"/>
                <w:sz w:val="21"/>
                <w:szCs w:val="21"/>
              </w:rPr>
              <w:t>Daytime Phone</w:t>
            </w:r>
          </w:p>
        </w:tc>
        <w:tc>
          <w:tcPr>
            <w:tcW w:w="4861" w:type="dxa"/>
          </w:tcPr>
          <w:p w:rsidR="00E83939" w:rsidRPr="00E83939" w:rsidRDefault="00E83939" w:rsidP="0087740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E83939">
              <w:rPr>
                <w:rFonts w:asciiTheme="majorHAnsi" w:hAnsiTheme="majorHAnsi"/>
                <w:sz w:val="21"/>
                <w:szCs w:val="21"/>
              </w:rPr>
              <w:t>Email</w:t>
            </w:r>
          </w:p>
        </w:tc>
      </w:tr>
    </w:tbl>
    <w:p w:rsidR="00743317" w:rsidRPr="00743317" w:rsidRDefault="0074331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675"/>
      </w:tblGrid>
      <w:tr w:rsidR="00796E2E" w:rsidRPr="00796E2E" w:rsidTr="00796E2E">
        <w:tc>
          <w:tcPr>
            <w:tcW w:w="2965" w:type="dxa"/>
          </w:tcPr>
          <w:p w:rsidR="00796E2E" w:rsidRPr="00796E2E" w:rsidRDefault="00796E2E" w:rsidP="00D87F8F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CAMFT Membership No</w:t>
            </w:r>
          </w:p>
        </w:tc>
        <w:tc>
          <w:tcPr>
            <w:tcW w:w="4675" w:type="dxa"/>
          </w:tcPr>
          <w:p w:rsidR="00796E2E" w:rsidRPr="00796E2E" w:rsidRDefault="00796E2E" w:rsidP="00D87F8F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2965" w:type="dxa"/>
          </w:tcPr>
          <w:p w:rsidR="00796E2E" w:rsidRPr="00796E2E" w:rsidRDefault="00E83939" w:rsidP="00E83939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Expiration Date of CAMFT</w:t>
            </w:r>
          </w:p>
        </w:tc>
        <w:tc>
          <w:tcPr>
            <w:tcW w:w="4675" w:type="dxa"/>
          </w:tcPr>
          <w:p w:rsidR="00796E2E" w:rsidRPr="00796E2E" w:rsidRDefault="00796E2E" w:rsidP="00D87F8F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796E2E">
        <w:tc>
          <w:tcPr>
            <w:tcW w:w="2965" w:type="dxa"/>
          </w:tcPr>
          <w:p w:rsidR="00796E2E" w:rsidRPr="00796E2E" w:rsidRDefault="00796E2E" w:rsidP="00D87F8F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Intern No (if applicable)</w:t>
            </w:r>
          </w:p>
        </w:tc>
        <w:tc>
          <w:tcPr>
            <w:tcW w:w="4675" w:type="dxa"/>
          </w:tcPr>
          <w:p w:rsidR="00796E2E" w:rsidRPr="00796E2E" w:rsidRDefault="00796E2E" w:rsidP="00D87F8F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43317" w:rsidRDefault="0074331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</w:p>
    <w:p w:rsidR="00276677" w:rsidRDefault="0027667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  <w:bookmarkStart w:id="1" w:name="_GoBack"/>
      <w:bookmarkEnd w:id="1"/>
    </w:p>
    <w:p w:rsidR="00DC108B" w:rsidRPr="00DC108B" w:rsidRDefault="00DC108B" w:rsidP="00743317">
      <w:pPr>
        <w:pStyle w:val="Default"/>
        <w:spacing w:line="276" w:lineRule="auto"/>
        <w:rPr>
          <w:rFonts w:asciiTheme="majorHAnsi" w:hAnsiTheme="majorHAnsi"/>
          <w:b/>
          <w:sz w:val="21"/>
          <w:szCs w:val="21"/>
        </w:rPr>
      </w:pPr>
      <w:proofErr w:type="spellStart"/>
      <w:r w:rsidRPr="00DC108B">
        <w:rPr>
          <w:rFonts w:asciiTheme="majorHAnsi" w:hAnsiTheme="majorHAnsi"/>
          <w:b/>
          <w:sz w:val="21"/>
          <w:szCs w:val="21"/>
        </w:rPr>
        <w:t>Edcucation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675"/>
      </w:tblGrid>
      <w:tr w:rsidR="00796E2E" w:rsidRPr="00796E2E" w:rsidTr="00796E2E">
        <w:tc>
          <w:tcPr>
            <w:tcW w:w="3505" w:type="dxa"/>
          </w:tcPr>
          <w:p w:rsidR="00796E2E" w:rsidRPr="00796E2E" w:rsidRDefault="00796E2E" w:rsidP="00C417C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H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>ighest degree conferred to date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4675" w:type="dxa"/>
          </w:tcPr>
          <w:p w:rsidR="00796E2E" w:rsidRPr="00796E2E" w:rsidRDefault="00796E2E" w:rsidP="00796E2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ab/>
            </w:r>
          </w:p>
        </w:tc>
      </w:tr>
      <w:tr w:rsidR="00796E2E" w:rsidRPr="00796E2E" w:rsidTr="00796E2E">
        <w:tc>
          <w:tcPr>
            <w:tcW w:w="3505" w:type="dxa"/>
          </w:tcPr>
          <w:p w:rsidR="00796E2E" w:rsidRPr="00796E2E" w:rsidRDefault="00796E2E" w:rsidP="00C417C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ab/>
              <w:t>Graduation date?</w:t>
            </w:r>
          </w:p>
        </w:tc>
        <w:tc>
          <w:tcPr>
            <w:tcW w:w="4675" w:type="dxa"/>
          </w:tcPr>
          <w:p w:rsidR="00796E2E" w:rsidRPr="00796E2E" w:rsidRDefault="00796E2E" w:rsidP="00C417C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796E2E">
        <w:tc>
          <w:tcPr>
            <w:tcW w:w="3505" w:type="dxa"/>
          </w:tcPr>
          <w:p w:rsidR="00796E2E" w:rsidRPr="00796E2E" w:rsidRDefault="00796E2E" w:rsidP="00E83939">
            <w:pPr>
              <w:pStyle w:val="Default"/>
              <w:spacing w:line="276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From </w:t>
            </w:r>
            <w:r w:rsidR="00E83939">
              <w:rPr>
                <w:rFonts w:asciiTheme="majorHAnsi" w:hAnsiTheme="majorHAnsi"/>
                <w:sz w:val="21"/>
                <w:szCs w:val="21"/>
              </w:rPr>
              <w:t>which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university?</w:t>
            </w:r>
          </w:p>
        </w:tc>
        <w:tc>
          <w:tcPr>
            <w:tcW w:w="4675" w:type="dxa"/>
          </w:tcPr>
          <w:p w:rsidR="00796E2E" w:rsidRPr="00796E2E" w:rsidRDefault="00796E2E" w:rsidP="00C417C2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96E2E" w:rsidRDefault="00796E2E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</w:p>
    <w:p w:rsidR="00743317" w:rsidRPr="00743317" w:rsidRDefault="0074331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Currently enrolled?</w:t>
      </w:r>
      <w:r w:rsidR="00E83939">
        <w:rPr>
          <w:rFonts w:asciiTheme="majorHAnsi" w:hAnsiTheme="majorHAnsi"/>
          <w:sz w:val="21"/>
          <w:szCs w:val="21"/>
        </w:rPr>
        <w:t xml:space="preserve"> </w:t>
      </w:r>
      <w:r w:rsidR="00E83939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154297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3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83939">
        <w:rPr>
          <w:rFonts w:asciiTheme="majorHAnsi" w:hAnsiTheme="majorHAnsi"/>
          <w:sz w:val="21"/>
          <w:szCs w:val="21"/>
        </w:rPr>
        <w:t>Yes</w:t>
      </w:r>
      <w:r w:rsidR="00E83939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37528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3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83939">
        <w:rPr>
          <w:rFonts w:asciiTheme="majorHAnsi" w:hAnsiTheme="majorHAnsi"/>
          <w:sz w:val="21"/>
          <w:szCs w:val="21"/>
        </w:rPr>
        <w:t>No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School/College/University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Location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GPA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Major/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>Emphasis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Anticipated date of graduation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Full-time/Part-time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Faculty Advisor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(if applicable)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Clinical Supervisor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(if applicable)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Does this progr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>am meet BBS requirements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Is this an accredi</w:t>
            </w:r>
            <w:r w:rsidRPr="00796E2E">
              <w:rPr>
                <w:rFonts w:asciiTheme="majorHAnsi" w:hAnsiTheme="majorHAnsi"/>
                <w:sz w:val="21"/>
                <w:szCs w:val="21"/>
              </w:rPr>
              <w:t>ted or approved degree program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796E2E">
        <w:tc>
          <w:tcPr>
            <w:tcW w:w="4675" w:type="dxa"/>
          </w:tcPr>
          <w:p w:rsidR="00796E2E" w:rsidRPr="00796E2E" w:rsidRDefault="00796E2E" w:rsidP="00796E2E">
            <w:pPr>
              <w:pStyle w:val="Default"/>
              <w:spacing w:line="276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Accredited or approved by whom</w:t>
            </w:r>
          </w:p>
        </w:tc>
        <w:tc>
          <w:tcPr>
            <w:tcW w:w="4675" w:type="dxa"/>
          </w:tcPr>
          <w:p w:rsidR="00796E2E" w:rsidRPr="00796E2E" w:rsidRDefault="00796E2E" w:rsidP="00B1615E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43317" w:rsidRDefault="0074331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</w:p>
    <w:p w:rsidR="00743317" w:rsidRDefault="00743317" w:rsidP="00743317">
      <w:pPr>
        <w:pStyle w:val="Default"/>
        <w:spacing w:line="276" w:lineRule="auto"/>
        <w:rPr>
          <w:rFonts w:asciiTheme="majorHAnsi" w:hAnsiTheme="majorHAnsi"/>
          <w:b/>
          <w:sz w:val="21"/>
          <w:szCs w:val="21"/>
        </w:rPr>
      </w:pPr>
      <w:r w:rsidRPr="00DC108B">
        <w:rPr>
          <w:rFonts w:asciiTheme="majorHAnsi" w:hAnsiTheme="majorHAnsi"/>
          <w:b/>
          <w:sz w:val="21"/>
          <w:szCs w:val="21"/>
        </w:rPr>
        <w:lastRenderedPageBreak/>
        <w:t>Internship</w:t>
      </w:r>
    </w:p>
    <w:p w:rsidR="00E83939" w:rsidRPr="00E83939" w:rsidRDefault="00E83939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  <w:r w:rsidRPr="00E83939">
        <w:rPr>
          <w:rFonts w:asciiTheme="majorHAnsi" w:hAnsiTheme="majorHAnsi"/>
          <w:sz w:val="21"/>
          <w:szCs w:val="21"/>
        </w:rPr>
        <w:t>Currently in an Internship?</w:t>
      </w:r>
      <w:r w:rsidRPr="00E83939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107095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E83939">
        <w:rPr>
          <w:rFonts w:asciiTheme="majorHAnsi" w:hAnsiTheme="majorHAnsi"/>
          <w:sz w:val="21"/>
          <w:szCs w:val="21"/>
        </w:rPr>
        <w:t>Yes</w:t>
      </w:r>
      <w:r w:rsidRPr="00E83939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92765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E83939">
        <w:rPr>
          <w:rFonts w:asciiTheme="majorHAnsi" w:hAnsiTheme="majorHAnsi"/>
          <w:sz w:val="21"/>
          <w:szCs w:val="21"/>
        </w:rPr>
        <w:t>No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796E2E" w:rsidRPr="00796E2E" w:rsidTr="00E83939">
        <w:tc>
          <w:tcPr>
            <w:tcW w:w="1705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Name</w:t>
            </w:r>
          </w:p>
        </w:tc>
        <w:tc>
          <w:tcPr>
            <w:tcW w:w="7650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E83939">
        <w:tc>
          <w:tcPr>
            <w:tcW w:w="1705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Location</w:t>
            </w:r>
          </w:p>
        </w:tc>
        <w:tc>
          <w:tcPr>
            <w:tcW w:w="7650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E83939">
        <w:tc>
          <w:tcPr>
            <w:tcW w:w="1705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Focus Area</w:t>
            </w:r>
            <w:r w:rsidR="00E83939">
              <w:rPr>
                <w:rFonts w:asciiTheme="majorHAnsi" w:hAnsiTheme="majorHAnsi"/>
                <w:sz w:val="21"/>
                <w:szCs w:val="21"/>
              </w:rPr>
              <w:t>(s)</w:t>
            </w:r>
          </w:p>
        </w:tc>
        <w:tc>
          <w:tcPr>
            <w:tcW w:w="7650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E83939">
        <w:tc>
          <w:tcPr>
            <w:tcW w:w="1705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>Full/Part time</w:t>
            </w:r>
          </w:p>
        </w:tc>
        <w:tc>
          <w:tcPr>
            <w:tcW w:w="7650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96E2E" w:rsidRPr="00796E2E" w:rsidTr="00E83939">
        <w:tc>
          <w:tcPr>
            <w:tcW w:w="1705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796E2E">
              <w:rPr>
                <w:rFonts w:asciiTheme="majorHAnsi" w:hAnsiTheme="majorHAnsi"/>
                <w:sz w:val="21"/>
                <w:szCs w:val="21"/>
              </w:rPr>
              <w:tab/>
              <w:t>Paid</w:t>
            </w:r>
          </w:p>
        </w:tc>
        <w:tc>
          <w:tcPr>
            <w:tcW w:w="7650" w:type="dxa"/>
          </w:tcPr>
          <w:p w:rsidR="00796E2E" w:rsidRPr="00796E2E" w:rsidRDefault="00796E2E" w:rsidP="00523906">
            <w:pPr>
              <w:pStyle w:val="Defaul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43317" w:rsidRPr="00743317" w:rsidRDefault="0074331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</w:p>
    <w:p w:rsidR="00743317" w:rsidRPr="00743317" w:rsidRDefault="00743317" w:rsidP="00743317">
      <w:pPr>
        <w:pStyle w:val="Default"/>
        <w:spacing w:line="276" w:lineRule="auto"/>
        <w:rPr>
          <w:rFonts w:asciiTheme="majorHAnsi" w:hAnsiTheme="majorHAnsi"/>
          <w:sz w:val="21"/>
          <w:szCs w:val="21"/>
        </w:rPr>
      </w:pPr>
    </w:p>
    <w:p w:rsidR="00E83939" w:rsidRDefault="00743317" w:rsidP="00743317">
      <w:pPr>
        <w:pStyle w:val="Default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743317">
        <w:rPr>
          <w:rFonts w:asciiTheme="majorHAnsi" w:hAnsiTheme="majorHAnsi" w:cs="Arial"/>
          <w:b/>
          <w:bCs/>
          <w:sz w:val="20"/>
          <w:szCs w:val="20"/>
        </w:rPr>
        <w:t xml:space="preserve">Disciplinary Action. </w:t>
      </w:r>
    </w:p>
    <w:p w:rsidR="00743317" w:rsidRPr="00743317" w:rsidRDefault="00743317" w:rsidP="00743317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  <w:r w:rsidRPr="00743317">
        <w:rPr>
          <w:rFonts w:asciiTheme="majorHAnsi" w:hAnsiTheme="majorHAnsi" w:cs="Arial"/>
          <w:sz w:val="20"/>
          <w:szCs w:val="20"/>
        </w:rPr>
        <w:t xml:space="preserve">Has any licensing board, regulatory body, or ethics/peer review committee of a professional association, ever taken any disciplinary action against you or a license/ registration/certification held by you? </w:t>
      </w:r>
    </w:p>
    <w:p w:rsidR="00743317" w:rsidRDefault="00796E2E" w:rsidP="00743317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1006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</w:t>
      </w:r>
      <w:r w:rsidR="00743317" w:rsidRPr="00743317">
        <w:rPr>
          <w:rFonts w:asciiTheme="majorHAnsi" w:hAnsiTheme="majorHAnsi" w:cs="Arial"/>
          <w:sz w:val="20"/>
          <w:szCs w:val="20"/>
        </w:rPr>
        <w:t xml:space="preserve">No </w:t>
      </w:r>
    </w:p>
    <w:p w:rsidR="00743317" w:rsidRDefault="00796E2E" w:rsidP="00743317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80372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Yes </w:t>
      </w:r>
      <w:r w:rsidRPr="00743317">
        <w:rPr>
          <w:rFonts w:asciiTheme="majorHAnsi" w:hAnsiTheme="majorHAnsi" w:cs="Arial"/>
          <w:sz w:val="20"/>
          <w:szCs w:val="20"/>
        </w:rPr>
        <w:t>(if yes, pleas</w:t>
      </w:r>
      <w:r>
        <w:rPr>
          <w:rFonts w:asciiTheme="majorHAnsi" w:hAnsiTheme="majorHAnsi" w:cs="Arial"/>
          <w:sz w:val="20"/>
          <w:szCs w:val="20"/>
        </w:rPr>
        <w:t>e explain on an attached sheet)</w:t>
      </w:r>
    </w:p>
    <w:p w:rsidR="00796E2E" w:rsidRPr="00743317" w:rsidRDefault="00796E2E" w:rsidP="00743317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743317" w:rsidRDefault="00743317" w:rsidP="0074331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743317">
        <w:rPr>
          <w:rFonts w:asciiTheme="majorHAnsi" w:hAnsiTheme="majorHAnsi" w:cs="Times New Roman"/>
          <w:b/>
          <w:bCs/>
          <w:color w:val="000000"/>
          <w:sz w:val="21"/>
          <w:szCs w:val="21"/>
        </w:rPr>
        <w:t xml:space="preserve">References </w:t>
      </w:r>
    </w:p>
    <w:p w:rsidR="00DC108B" w:rsidRPr="00743317" w:rsidRDefault="00DC108B" w:rsidP="0074331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743317">
        <w:rPr>
          <w:rFonts w:asciiTheme="majorHAnsi" w:hAnsiTheme="majorHAnsi" w:cs="Times New Roman"/>
          <w:color w:val="000000"/>
          <w:sz w:val="21"/>
          <w:szCs w:val="21"/>
        </w:rPr>
        <w:t>Please list three (3) persons who can support your qualifications for this scholarship.</w:t>
      </w:r>
    </w:p>
    <w:tbl>
      <w:tblPr>
        <w:tblW w:w="1013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3322"/>
        <w:gridCol w:w="2272"/>
        <w:gridCol w:w="2272"/>
      </w:tblGrid>
      <w:tr w:rsidR="00812E28" w:rsidRPr="00743317" w:rsidTr="00812E2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Tel No.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License (if applicable)</w:t>
            </w:r>
          </w:p>
        </w:tc>
      </w:tr>
      <w:tr w:rsidR="00812E28" w:rsidRPr="00743317" w:rsidTr="00812E2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812E28" w:rsidRPr="00743317" w:rsidTr="00812E2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812E28" w:rsidRPr="00743317" w:rsidTr="00812E2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8" w:rsidRPr="00743317" w:rsidRDefault="00812E28" w:rsidP="0074331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</w:tr>
    </w:tbl>
    <w:p w:rsidR="00743317" w:rsidRDefault="00743317" w:rsidP="00743317">
      <w:pPr>
        <w:spacing w:line="276" w:lineRule="auto"/>
        <w:rPr>
          <w:rFonts w:asciiTheme="majorHAnsi" w:hAnsiTheme="majorHAnsi"/>
        </w:rPr>
      </w:pPr>
    </w:p>
    <w:p w:rsidR="00DC108B" w:rsidRPr="00743317" w:rsidRDefault="00812E28" w:rsidP="00DC108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 addition to this application p</w:t>
      </w:r>
      <w:r w:rsidR="00DC108B" w:rsidRPr="00DC108B">
        <w:rPr>
          <w:rFonts w:asciiTheme="majorHAnsi" w:hAnsiTheme="majorHAnsi"/>
        </w:rPr>
        <w:t>lease submit a</w:t>
      </w:r>
      <w:r>
        <w:rPr>
          <w:rFonts w:asciiTheme="majorHAnsi" w:hAnsiTheme="majorHAnsi"/>
        </w:rPr>
        <w:t>n</w:t>
      </w:r>
      <w:r w:rsidR="00DC108B" w:rsidRPr="00DC10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Pr="00812E28">
        <w:rPr>
          <w:rFonts w:asciiTheme="majorHAnsi" w:hAnsiTheme="majorHAnsi"/>
        </w:rPr>
        <w:t xml:space="preserve">ssays </w:t>
      </w:r>
      <w:r>
        <w:rPr>
          <w:rFonts w:asciiTheme="majorHAnsi" w:hAnsiTheme="majorHAnsi"/>
        </w:rPr>
        <w:t xml:space="preserve">that </w:t>
      </w:r>
      <w:r w:rsidRPr="00812E28">
        <w:rPr>
          <w:rFonts w:asciiTheme="majorHAnsi" w:hAnsiTheme="majorHAnsi"/>
        </w:rPr>
        <w:t xml:space="preserve">will include: a brief personal summary, what activities </w:t>
      </w:r>
      <w:r w:rsidR="00E83939">
        <w:rPr>
          <w:rFonts w:asciiTheme="majorHAnsi" w:hAnsiTheme="majorHAnsi"/>
        </w:rPr>
        <w:t>you</w:t>
      </w:r>
      <w:r w:rsidRPr="00812E28">
        <w:rPr>
          <w:rFonts w:asciiTheme="majorHAnsi" w:hAnsiTheme="majorHAnsi"/>
        </w:rPr>
        <w:t xml:space="preserve"> have engaged in that are relevant to </w:t>
      </w:r>
      <w:r w:rsidR="00E83939">
        <w:rPr>
          <w:rFonts w:asciiTheme="majorHAnsi" w:hAnsiTheme="majorHAnsi"/>
        </w:rPr>
        <w:t>your</w:t>
      </w:r>
      <w:r w:rsidRPr="00812E28">
        <w:rPr>
          <w:rFonts w:asciiTheme="majorHAnsi" w:hAnsiTheme="majorHAnsi"/>
        </w:rPr>
        <w:t xml:space="preserve"> field of study, what plans </w:t>
      </w:r>
      <w:r w:rsidR="00E83939">
        <w:rPr>
          <w:rFonts w:asciiTheme="majorHAnsi" w:hAnsiTheme="majorHAnsi"/>
        </w:rPr>
        <w:t>you</w:t>
      </w:r>
      <w:r w:rsidRPr="00812E28">
        <w:rPr>
          <w:rFonts w:asciiTheme="majorHAnsi" w:hAnsiTheme="majorHAnsi"/>
        </w:rPr>
        <w:t xml:space="preserve"> have for </w:t>
      </w:r>
      <w:r w:rsidR="00E83939">
        <w:rPr>
          <w:rFonts w:asciiTheme="majorHAnsi" w:hAnsiTheme="majorHAnsi"/>
        </w:rPr>
        <w:t>your</w:t>
      </w:r>
      <w:r w:rsidRPr="00812E28">
        <w:rPr>
          <w:rFonts w:asciiTheme="majorHAnsi" w:hAnsiTheme="majorHAnsi"/>
        </w:rPr>
        <w:t xml:space="preserve"> career after licensure, why </w:t>
      </w:r>
      <w:r w:rsidR="00E83939">
        <w:rPr>
          <w:rFonts w:asciiTheme="majorHAnsi" w:hAnsiTheme="majorHAnsi"/>
        </w:rPr>
        <w:t>you</w:t>
      </w:r>
      <w:r w:rsidRPr="00812E28">
        <w:rPr>
          <w:rFonts w:asciiTheme="majorHAnsi" w:hAnsiTheme="majorHAnsi"/>
        </w:rPr>
        <w:t xml:space="preserve"> need the funds and how </w:t>
      </w:r>
      <w:r w:rsidR="00E83939">
        <w:rPr>
          <w:rFonts w:asciiTheme="majorHAnsi" w:hAnsiTheme="majorHAnsi"/>
        </w:rPr>
        <w:t>you</w:t>
      </w:r>
      <w:r w:rsidRPr="00812E28">
        <w:rPr>
          <w:rFonts w:asciiTheme="majorHAnsi" w:hAnsiTheme="majorHAnsi"/>
        </w:rPr>
        <w:t xml:space="preserve"> would use the award funds (</w:t>
      </w:r>
      <w:r w:rsidRPr="00812E28">
        <w:rPr>
          <w:rFonts w:asciiTheme="majorHAnsi" w:hAnsiTheme="majorHAnsi"/>
          <w:b/>
        </w:rPr>
        <w:t>the need and use of funds would be specific to the type of scholarship applied for as described above</w:t>
      </w:r>
      <w:r w:rsidR="00E83939">
        <w:rPr>
          <w:rFonts w:asciiTheme="majorHAnsi" w:hAnsiTheme="majorHAnsi"/>
        </w:rPr>
        <w:t>)</w:t>
      </w:r>
      <w:r w:rsidR="00DC108B" w:rsidRPr="00DC108B">
        <w:rPr>
          <w:rFonts w:asciiTheme="majorHAnsi" w:hAnsiTheme="majorHAnsi"/>
        </w:rPr>
        <w:t xml:space="preserve">. The length of this essay should be </w:t>
      </w:r>
      <w:r>
        <w:rPr>
          <w:rFonts w:asciiTheme="majorHAnsi" w:hAnsiTheme="majorHAnsi"/>
        </w:rPr>
        <w:t>three typed pages, doubled-spaced.</w:t>
      </w:r>
    </w:p>
    <w:sectPr w:rsidR="00DC108B" w:rsidRPr="00743317" w:rsidSect="00276677">
      <w:headerReference w:type="default" r:id="rId6"/>
      <w:pgSz w:w="12240" w:h="15840"/>
      <w:pgMar w:top="142" w:right="630" w:bottom="45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1D" w:rsidRDefault="00D30F1D" w:rsidP="00276677">
      <w:pPr>
        <w:spacing w:after="0" w:line="240" w:lineRule="auto"/>
      </w:pPr>
      <w:r>
        <w:separator/>
      </w:r>
    </w:p>
  </w:endnote>
  <w:endnote w:type="continuationSeparator" w:id="0">
    <w:p w:rsidR="00D30F1D" w:rsidRDefault="00D30F1D" w:rsidP="0027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1D" w:rsidRDefault="00D30F1D" w:rsidP="00276677">
      <w:pPr>
        <w:spacing w:after="0" w:line="240" w:lineRule="auto"/>
      </w:pPr>
      <w:r>
        <w:separator/>
      </w:r>
    </w:p>
  </w:footnote>
  <w:footnote w:type="continuationSeparator" w:id="0">
    <w:p w:rsidR="00D30F1D" w:rsidRDefault="00D30F1D" w:rsidP="0027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77" w:rsidRDefault="00276677" w:rsidP="00276677">
    <w:pPr>
      <w:pStyle w:val="Header"/>
      <w:jc w:val="center"/>
    </w:pPr>
    <w:r>
      <w:rPr>
        <w:noProof/>
      </w:rPr>
      <w:drawing>
        <wp:inline distT="0" distB="0" distL="0" distR="0">
          <wp:extent cx="3616657" cy="9416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 Diego CAMFT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19" cy="95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7"/>
    <w:rsid w:val="00276677"/>
    <w:rsid w:val="00743317"/>
    <w:rsid w:val="00796E2E"/>
    <w:rsid w:val="00812E28"/>
    <w:rsid w:val="00D30F1D"/>
    <w:rsid w:val="00DB220A"/>
    <w:rsid w:val="00DC108B"/>
    <w:rsid w:val="00E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11730-7CD3-4B7C-82A9-9B80393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7"/>
  </w:style>
  <w:style w:type="paragraph" w:styleId="Footer">
    <w:name w:val="footer"/>
    <w:basedOn w:val="Normal"/>
    <w:link w:val="FooterChar"/>
    <w:uiPriority w:val="99"/>
    <w:unhideWhenUsed/>
    <w:rsid w:val="0027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ranger</dc:creator>
  <cp:keywords/>
  <dc:description/>
  <cp:lastModifiedBy>K ranger</cp:lastModifiedBy>
  <cp:revision>2</cp:revision>
  <dcterms:created xsi:type="dcterms:W3CDTF">2016-01-11T09:34:00Z</dcterms:created>
  <dcterms:modified xsi:type="dcterms:W3CDTF">2016-01-11T16:31:00Z</dcterms:modified>
</cp:coreProperties>
</file>